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80" w:after="40"/>
      </w:pPr>
      <w:r>
        <w:rPr>
          <w:b/>
          <w:i/>
        </w:rPr>
        <w:t>Wierzyciel (nadawca):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 lub e-mail </w:t>
        <w:tab/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Dłużnik (adresat):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4458" w:val="right" w:leader="dot"/>
          <w:tab w:pos="468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(jeśli znasz)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KRS / CEIDG (przy firmie) </w:t>
        <w:tab/>
      </w:r>
    </w:p>
    <w:p>
      <w:pPr>
        <w:spacing w:before="100" w:after="0"/>
      </w:pPr>
    </w:p>
    <w:p>
      <w:pPr>
        <w:spacing w:before="0" w:after="160"/>
        <w:jc w:val="center"/>
      </w:pPr>
      <w:r>
        <w:rPr>
          <w:b/>
          <w:i w:val="0"/>
          <w:sz w:val="28"/>
        </w:rPr>
        <w:t>PRZEDSĄDOWE WEZWANIE DO ZAPŁATY</w:t>
      </w:r>
    </w:p>
    <w:p>
      <w:pPr>
        <w:spacing w:before="0" w:after="40"/>
        <w:jc w:val="both"/>
      </w:pPr>
      <w:r>
        <w:rPr>
          <w:b w:val="0"/>
          <w:i w:val="0"/>
        </w:rPr>
        <w:t>Wzywam do zapłaty na moją rzecz należności głównej w kwocie:</w:t>
      </w:r>
    </w:p>
    <w:p>
      <w:pPr>
        <w:tabs>
          <w:tab w:pos="3346" w:val="right" w:leader="dot"/>
          <w:tab w:pos="357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z tytułu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niezapłaconej ceny z umowy sprzedaży,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zwrotu pożyczki,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zwrotu zadatku lub zaliczki (np. po niewykonaniu umowy),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faktury lub rachunku,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innym (opisz w polu niżej).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Umowa, faktura lub zdarzenie (numer, data, przedmiot)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Termin zapłaty z umowy lub faktury (jeśli był)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Pożyczka bez ustalonego terminu zwrotu: to pismo jest jej wypowiedzeniem i dłużnik ma 6 tygodni na zwrot (art. 723 Kodeksu cywilnego). Wyznacz wtedy termin zapłaty co najmniej 6 tygodni od doręczenia.</w:t>
      </w:r>
    </w:p>
    <w:p>
      <w:pPr>
        <w:spacing w:before="48" w:after="0"/>
      </w:pPr>
    </w:p>
    <w:p>
      <w:pPr>
        <w:spacing w:before="0" w:after="40"/>
        <w:jc w:val="both"/>
      </w:pPr>
      <w:r>
        <w:rPr>
          <w:b w:val="0"/>
          <w:i w:val="0"/>
        </w:rPr>
        <w:t>Odsetki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żądam także odsetek ustawowych za opóźnienie (art. 481 § 1 i 2 Kodeksu cywilnego) od dnia wpisanego niżej do dnia zapłaty,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będę żądać odsetek, jeżeli zapłata nastąpi w terminie z tego wezwania; po tym terminie żądam odsetek ustawowych za opóźnienie od dnia wpisanego niżej.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Odsetki od dnia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Wpisz dzień następny po terminie zapłaty z umowy lub faktury. Gdy terminu nie było, opóźnienie zaczyna się po upływie terminu z tego wezwania (art. 455 k.c.).</w:t>
      </w:r>
    </w:p>
    <w:p>
      <w:pPr>
        <w:spacing w:before="48" w:after="0"/>
      </w:pP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Kwotę należy zapłacić w terminie do dnia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przelewem na rachunek nr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Właściciel rachunku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tytuł przelewu </w:t>
        <w:tab/>
      </w:r>
    </w:p>
    <w:p>
      <w:pPr>
        <w:spacing w:before="48" w:after="0"/>
      </w:pPr>
    </w:p>
    <w:p>
      <w:pPr>
        <w:spacing w:before="0" w:after="40"/>
        <w:jc w:val="both"/>
      </w:pPr>
      <w:r>
        <w:rPr>
          <w:b w:val="0"/>
          <w:i w:val="0"/>
        </w:rPr>
        <w:t>W razie braku zapłaty w tym terminie skieruję sprawę do sądu bez ponownego wezwania, w tym w elektronicznym postępowaniu upominawczym albo o wydanie nakazu zapłaty, i będę żądać także zwrotu kosztów postępowania. To pismo jest próbą pozasądowego rozwiązania sporu (art. 187 § 1 pkt 3 Kodeksu postępowania cywilnego). Jestem gotów(-owa) porozmawiać o spłacie w ratach lub o mediacji. Jeżeli zapłata została już dokonana, proszę o przesłanie potwierdzenia.</w:t>
      </w:r>
    </w:p>
    <w:p>
      <w:pPr>
        <w:spacing w:before="48" w:after="0"/>
      </w:pPr>
    </w:p>
    <w:p>
      <w:pPr>
        <w:spacing w:before="0" w:after="40"/>
        <w:jc w:val="both"/>
      </w:pPr>
      <w:r>
        <w:rPr>
          <w:b/>
          <w:i/>
        </w:rPr>
        <w:t>Załączniki (kopie, zaznacz dołączone):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umowa, faktura lub rachunek,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potwierdzenie przelewu lub pokwitowanie wydania pieniędzy albo rzeczy,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korespondencja z dłużnikiem (wiadomości, e-maile).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9638"/>
          </w:tcPr>
          <w:p>
            <w:pPr>
              <w:jc w:val="center"/>
            </w:pPr>
            <w:r>
              <w:rPr>
                <w:b/>
                <w:i w:val="0"/>
              </w:rPr>
              <w:t>czytelny podpis wierzyciela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Masz w domu rzeczy, których nie używasz? Dodaj ogłoszenie za darmo na denwi.pl, bez prowizji.</w:t>
      <w:br/>
    </w:r>
    <w:r>
      <w:rPr>
        <w:b w:val="0"/>
        <w:i w:val="0"/>
        <w:sz w:val="14"/>
      </w:rPr>
      <w:t>Bezpłatny wzór: denwi.pl/wzory-umow/wezwanie-do-zaplaty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Przedsądowe wezwanie do zapłaty - wzór Word (Denwi.pl)</dc:title>
  <dc:subject>Wzór przedsądowego wezwania do zapłaty od osoby prywatnej do osoby prywatnej lub firmy: kwota, tytuł, odsetki ustawowe za opóźnienie, termin i rachunek do zapłaty</dc:subject>
  <dc:creator>Denwi.pl</dc:creator>
  <cp:keywords>wezwanie do zapłaty, przedsądowe wezwanie do zapłaty, wezwanie do zapłaty wzór, ostateczne wezwanie do zapłaty, wezwanie do zapłaty osoba prywatna,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