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SPRZEDAŻY SIANA</w:t>
      </w:r>
    </w:p>
    <w:p>
      <w:pPr>
        <w:spacing w:before="80" w:after="40"/>
      </w:pPr>
      <w:r>
        <w:rPr>
          <w:b/>
          <w:i/>
        </w:rPr>
        <w:t>Sprzedający: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tabs>
          <w:tab w:pos="3273" w:val="right" w:leader="dot"/>
          <w:tab w:pos="350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rachunku bankowego </w:t>
        <w:tab/>
      </w:r>
    </w:p>
    <w:p>
      <w:pPr>
        <w:spacing w:before="40" w:after="0"/>
      </w:pPr>
    </w:p>
    <w:p>
      <w:pPr>
        <w:spacing w:before="80" w:after="40"/>
      </w:pPr>
      <w:r>
        <w:rPr>
          <w:b/>
          <w:i/>
        </w:rPr>
        <w:t>Kupujący: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Przedmiot sprzedaży</w:t>
      </w:r>
    </w:p>
    <w:p>
      <w:pPr>
        <w:spacing w:before="0" w:after="40"/>
        <w:jc w:val="both"/>
      </w:pPr>
      <w:r>
        <w:rPr>
          <w:b w:val="0"/>
          <w:i w:val="0"/>
        </w:rPr>
        <w:t>1. Sprzedający sprzedaje, a Kupujący kupuje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siano,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sianokiszonkę (bele owinięte folią),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słomę (gatunek zboża): ......................................... 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Pochodzenie (pokos, rok zbioru, rodzaj łąki lub uprawy) </w:t>
        <w:tab/>
      </w:r>
    </w:p>
    <w:p>
      <w:pPr>
        <w:spacing w:before="0" w:after="40"/>
        <w:jc w:val="both"/>
      </w:pPr>
      <w:r>
        <w:rPr>
          <w:b w:val="0"/>
          <w:i w:val="0"/>
        </w:rPr>
        <w:t>2. Postać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bele okrągłe,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bele prostopadłościenne (kostki duże),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kostki małe.</w:t>
      </w:r>
    </w:p>
    <w:p>
      <w:pPr>
        <w:tabs>
          <w:tab w:pos="3137" w:val="right" w:leader="dot"/>
          <w:tab w:pos="336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Liczba bel lub kostek (szt.)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wymiar (średnica i szerokość albo dł. × szer. × wys., cm) </w:t>
        <w:tab/>
      </w:r>
    </w:p>
    <w:p>
      <w:pPr>
        <w:tabs>
          <w:tab w:pos="3921" w:val="right" w:leader="dot"/>
          <w:tab w:pos="414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Przybliżona masa jednej beli (kg)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sposób przechowywania (wiata, stodoła, pole) </w:t>
        <w:tab/>
      </w:r>
    </w:p>
    <w:p>
      <w:pPr>
        <w:spacing w:before="0" w:after="40"/>
        <w:jc w:val="both"/>
      </w:pPr>
      <w:r>
        <w:rPr>
          <w:b w:val="0"/>
          <w:i w:val="0"/>
        </w:rPr>
        <w:t>3. Sprzedający deklaruje wilgotność siana lub słomy w chwili wydania nie wyższą niż ........ %, a przy sianokiszonce: folia bez rozdarć, ........ warstw folii. Wilgotność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zmierzono wilgotnościomierzem przy podpisaniu umowy, wynik: ........ %,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strony zmierzą przy odbiorze na co najmniej 3 belach wybranych przez Kupującego.</w:t>
      </w:r>
    </w:p>
    <w:p>
      <w:pPr>
        <w:keepNext/>
        <w:spacing w:before="80" w:after="20"/>
        <w:jc w:val="center"/>
      </w:pPr>
      <w:r>
        <w:rPr>
          <w:b/>
          <w:i w:val="0"/>
        </w:rPr>
        <w:t>§ 2. Cena</w:t>
      </w:r>
    </w:p>
    <w:p>
      <w:pPr>
        <w:spacing w:before="0" w:after="40"/>
        <w:jc w:val="both"/>
      </w:pPr>
      <w:r>
        <w:rPr>
          <w:b w:val="0"/>
          <w:i w:val="0"/>
        </w:rPr>
        <w:t>Cena jest ustalona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 belę lub kostkę: ................ zł/szt.,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 tonę: ................ zł/t; ilość ustala się ważeniem na wadze: ......................................................................................., a kwit wagowy podpisują obie strony.</w:t>
      </w:r>
    </w:p>
    <w:p>
      <w:pPr>
        <w:tabs>
          <w:tab w:pos="3137" w:val="right" w:leader="dot"/>
          <w:tab w:pos="336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Łączna cena (zł)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słownie złotych </w:t>
        <w:tab/>
      </w:r>
    </w:p>
    <w:p>
      <w:pPr>
        <w:spacing w:before="0" w:after="40"/>
        <w:jc w:val="both"/>
      </w:pPr>
      <w:r>
        <w:rPr>
          <w:b w:val="0"/>
          <w:i w:val="0"/>
        </w:rPr>
        <w:t>Jeżeli Sprzedający jest rolnikiem ryczałtowym, a Kupujący czynnym podatnikiem VAT, Kupujący wystawia fakturę VAT RR i płaci przelewem na rachunek Sprzedającego.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Odbiór, załadunek i transport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Miejsce odbioru (adres, gospodarstwo, pole)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Termin odbioru (od dnia do dnia) </w:t>
        <w:tab/>
      </w:r>
    </w:p>
    <w:p>
      <w:pPr>
        <w:spacing w:before="0" w:after="40"/>
        <w:jc w:val="both"/>
      </w:pPr>
      <w:r>
        <w:rPr>
          <w:b w:val="0"/>
          <w:i w:val="0"/>
        </w:rPr>
        <w:t>Załadunek wykonuje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Sprzedający, własnym ładowaczem lub ciągnikiem, bez dodatkowej opłaty,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Kupujący, własnym sprzętem.</w:t>
      </w:r>
    </w:p>
    <w:p>
      <w:pPr>
        <w:spacing w:before="0" w:after="40"/>
        <w:jc w:val="both"/>
      </w:pPr>
      <w:r>
        <w:rPr>
          <w:b w:val="0"/>
          <w:i w:val="0"/>
        </w:rPr>
        <w:t>Transport zapewnia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Kupujący, odbierając bele z miejsca odbioru,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Sprzedający, dowożąc bele do Kupującego na adres: ....................................................., za opłatą ................ zł.</w:t>
      </w:r>
    </w:p>
    <w:p>
      <w:pPr>
        <w:spacing w:before="0" w:after="40"/>
        <w:jc w:val="both"/>
      </w:pPr>
      <w:r>
        <w:rPr>
          <w:b w:val="0"/>
          <w:i w:val="0"/>
        </w:rPr>
        <w:t>Jeżeli Kupujący nie odbierze bel w terminie, Sprzedający przechowuje je dalej na ryzyko Kupującego i może wezwać go na piśmie do odbioru w dodatkowym terminie 7 dni.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Zapłata</w:t>
      </w:r>
    </w:p>
    <w:p>
      <w:pPr>
        <w:spacing w:before="0" w:after="40"/>
        <w:jc w:val="both"/>
      </w:pPr>
      <w:r>
        <w:rPr>
          <w:b w:val="0"/>
          <w:i w:val="0"/>
        </w:rPr>
        <w:t>Cena zostaje zapłacona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gotówką przy odbiorze, co Sprzedający kwituje pod umową,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przelewem na rachunek Sprzedającego w ciągu ........ dni od odbioru,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zaliczka ................ zł przy podpisaniu, reszta przy odbiorze.</w:t>
      </w:r>
    </w:p>
    <w:p>
      <w:pPr>
        <w:keepNext/>
        <w:spacing w:before="80" w:after="20"/>
        <w:jc w:val="center"/>
      </w:pPr>
      <w:r>
        <w:rPr>
          <w:b/>
          <w:i w:val="0"/>
        </w:rPr>
        <w:t>§ 5. Ryzyko, sprawdzenie i reklamacja</w:t>
      </w:r>
    </w:p>
    <w:p>
      <w:pPr>
        <w:spacing w:before="0" w:after="40"/>
        <w:jc w:val="both"/>
      </w:pPr>
      <w:r>
        <w:rPr>
          <w:b w:val="0"/>
          <w:i w:val="0"/>
        </w:rPr>
        <w:t>1. Z chwilą wydania bel na Kupującego przechodzi ryzyko ich przypadkowej utraty lub pogorszenia, np. zamoknięcia w transporcie albo u Kupującego (art. 548 § 1 k.c.). Gdy bele dowozi Sprzedający, wydanie następuje przy rozładunku u Kupującego.</w:t>
      </w:r>
    </w:p>
    <w:p>
      <w:pPr>
        <w:spacing w:before="0" w:after="40"/>
        <w:jc w:val="both"/>
      </w:pPr>
      <w:r>
        <w:rPr>
          <w:b w:val="0"/>
          <w:i w:val="0"/>
        </w:rPr>
        <w:t>2. Kupujący ogląda bele przy odbiorze. Widoczne wady, np. zamoknięte lub spleśniałe warstwy zewnętrzne, rozdartą folię, zapach stęchlizny, kurz pleśni przy rozrywaniu, Kupujący wpisuje w § 6 przed załadunkiem.</w:t>
      </w:r>
    </w:p>
    <w:p>
      <w:pPr>
        <w:spacing w:before="0" w:after="40"/>
        <w:jc w:val="both"/>
      </w:pPr>
      <w:r>
        <w:rPr>
          <w:b w:val="0"/>
          <w:i w:val="0"/>
        </w:rPr>
        <w:t>3. Wadę ukrytą, np. pleśń lub zagrzanie wewnątrz beli, Kupujący zgłasza Sprzedającemu niezwłocznie po jej wykryciu, nie później niż w ciągu ........ dni od odbioru, z opisem i zdjęciami beli. Na wezwanie Kupujący pokazuje wadliwe bele Sprzedającemu. Za wadę nie uważa się pogorszenia powstałego po wydaniu z powodu złego przechowywania przez Kupującego.</w:t>
      </w:r>
    </w:p>
    <w:p>
      <w:pPr>
        <w:spacing w:before="0" w:after="40"/>
        <w:jc w:val="both"/>
      </w:pPr>
      <w:r>
        <w:rPr>
          <w:b w:val="0"/>
          <w:i w:val="0"/>
        </w:rPr>
        <w:t>4. Przy uznanej reklamacji Sprzedający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obniża cenę o cenę każdej wadliwej beli albo ją zwraca,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wymienia wadliwe bele na wolne od wad, a gdy nie ma ich na stanie, zwraca ich cenę.</w:t>
      </w:r>
    </w:p>
    <w:p>
      <w:pPr>
        <w:spacing w:before="0" w:after="40"/>
        <w:jc w:val="both"/>
      </w:pPr>
      <w:r>
        <w:rPr>
          <w:b w:val="0"/>
          <w:i w:val="0"/>
        </w:rPr>
        <w:t>Gdy wadliwe są tylko niektóre bele, uprawnienia Kupującego dotyczą tylko tych bel (art. 565 k.c.). Co do pozostałych wad strony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wyłączają odpowiedzialność Sprzedającego z tytułu rękojmi za wady fizyczne siana poza wadami z ust. 2 i 3 (art. 558 § 1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wyłączają rękojmi.</w:t>
      </w:r>
    </w:p>
    <w:p>
      <w:pPr>
        <w:spacing w:before="0" w:after="40"/>
        <w:jc w:val="both"/>
      </w:pPr>
      <w:r>
        <w:rPr>
          <w:b w:val="0"/>
          <w:i/>
          <w:sz w:val="18"/>
        </w:rPr>
        <w:t>Wyłączenie rękojmi nie obejmuje wad, które Sprzedający podstępnie zataił (art. 558 § 2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6. Odbiór i postanowienia końcowe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Liczba odebranych bel (szt.)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data odbioru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Zastrzeżenia Kupującego przy odbiorze albo „brak” </w:t>
        <w:tab/>
      </w:r>
    </w:p>
    <w:p>
      <w:pPr>
        <w:spacing w:before="0" w:after="40"/>
        <w:jc w:val="both"/>
      </w:pPr>
      <w:r>
        <w:rPr>
          <w:b w:val="0"/>
          <w:i w:val="0"/>
        </w:rPr>
        <w:t>Strona nie odpowiada za niewykonanie umowy z powodu siły wyższej, np. pożaru lub powodzi, jeśli niezwłocznie zawiadomi o niej drugą stronę. W sprawach nieuregulowanych stosuje się przepisy Kodeksu cywilnego. Umowę sporządzono w dwóch jednobrzmiących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Sprzedający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Kupujący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Masz siano albo słomę na sprzedaż?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denwi.pl/wzory-umow/umowa-sprzedazy-siana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rolnictwo&amp;utm_source=wzor-pdf&amp;utm_medium=docx&amp;utm_campaign=umowa-sprzedazy-si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sprzedaży siana - wzór Word i Word (Denwi.pl)</dc:title>
  <dc:subject>Wzór umowy kupna-sprzedaży bel siana, sianokiszonki lub słomy z liczbą i wymiarem bel, wilgotnością, ceną za belę lub tonę, odbiorem, transportem i reklamacją zawilgocenia lub pleśni</dc:subject>
  <dc:creator>Denwi.pl</dc:creator>
  <cp:keywords>umowa sprzedaży siana, umowa kupna sprzedaży bel siana, sianokiszonka, słoma, bele, wzór, Word, DOCX, Word,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