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LAPTOPA / KOMPUTERA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Sprzęt</w:t>
      </w:r>
    </w:p>
    <w:p>
      <w:pPr>
        <w:tabs>
          <w:tab w:pos="6439" w:val="right" w:leader="dot"/>
          <w:tab w:pos="66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(laptop, komputer stacjonarny, monitor)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zakupu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seryjny (S/N) </w:t>
        <w:tab/>
      </w:r>
    </w:p>
    <w:p>
      <w:pPr>
        <w:tabs>
          <w:tab w:pos="2780" w:val="right" w:leader="dot"/>
          <w:tab w:pos="3007" w:val="left"/>
          <w:tab w:pos="4551" w:val="right" w:leader="dot"/>
          <w:tab w:pos="4778" w:val="left"/>
          <w:tab w:pos="6631" w:val="right" w:leader="dot"/>
          <w:tab w:pos="68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procesor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dysk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karta graficzna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system operacyjny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kondycja / cykle baterii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(ekran, klawiatura, zawiasy, naprawy;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sprzęt jest jego własnością, nie pochodzi z kradzieży ani innego przestępstwa i nie ma obciążeń na rzecz osób trzecich, a także że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sprzęt nie był firmowy albo firma przeniosła na Sprzedającego jego własność,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sprzęt należy do firmy Sprzedającego, która sprzedaje go z rachunkiem lub fakturą.</w:t>
      </w:r>
    </w:p>
    <w:p>
      <w:pPr>
        <w:spacing w:before="0" w:after="40"/>
        <w:jc w:val="both"/>
      </w:pPr>
      <w:r>
        <w:rPr>
          <w:b w:val="0"/>
          <w:i w:val="0"/>
        </w:rPr>
        <w:t>Sprzedający wylogował sprzęt z kont (Apple ID, konto Microsoft lub Google) i wyłączył funkcję lokalizacji urządzenia; sprzęt nie ma hasła BIOS/UEFI ani zdalnego zarządzania firmowego (MDM). Dane Sprzedającego z dysku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zostały usunięte, a system przywrócono do ustawień fabrycznych lub zainstalowano od nowa,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usunie Kupujący; Sprzedający zabrał kopię i nie rości sobie praw do pozostałych plików.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sprzęt zostanie wydany po zaksięgowaniu całej ceny.</w:t>
      </w:r>
    </w:p>
    <w:p>
      <w:pPr>
        <w:tabs>
          <w:tab w:pos="3850" w:val="right" w:leader="dot"/>
          <w:tab w:pos="407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zestawie (zasilacz, faktura, gwarancja)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sprzętu,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uruchomił sprzęt, sprawdził jego działanie i numer seryjny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sprzętu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wyłączenie nie działa (art. 558 § 1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denwi.pl/wzory-umow/umowa-kupna-sprzedazy-laptopa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laptopa lub komputera - wzór Word (Denwi.pl)</dc:title>
  <dc:subject>Wzór umowy kupna-sprzedaży używanego laptopa albo komputera: numer seryjny, konfiguracja, blokady kont, dane na dysku, bateria, do wypełnienia i druku</dc:subject>
  <dc:creator>Denwi.pl</dc:creator>
  <cp:keywords>umowa kupna sprzedaży laptopa, umowa kupna sprzedaży komputera, wzór, Word, DOCX, laptop używany, numer seryjny, MacBook,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