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KOREPETYCJI</w:t>
      </w:r>
    </w:p>
    <w:p>
      <w:pPr>
        <w:spacing w:before="0" w:after="160"/>
        <w:jc w:val="center"/>
      </w:pPr>
      <w:r>
        <w:rPr>
          <w:b w:val="0"/>
          <w:i/>
        </w:rPr>
        <w:t>(umowa o świadczenie usług, art. 750 Kodeksu cywilnego)</w:t>
      </w:r>
    </w:p>
    <w:p>
      <w:pPr>
        <w:spacing w:before="80" w:after="40"/>
      </w:pPr>
      <w:r>
        <w:rPr>
          <w:b/>
          <w:i/>
        </w:rPr>
        <w:t>Zamawiający (rodzic, opiekun prawny albo pełnoletni uczeń):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80" w:after="40"/>
      </w:pPr>
      <w:r>
        <w:rPr>
          <w:b/>
          <w:i/>
        </w:rPr>
        <w:t>Uczeń:</w:t>
      </w:r>
    </w:p>
    <w:p>
      <w:pPr>
        <w:tabs>
          <w:tab w:pos="4880" w:val="right" w:leader="dot"/>
          <w:tab w:pos="510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klasa, szkoła lub kierunek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Korepetytor: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Przedmiot (np. matematyka, język angielski)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poziom </w:t>
        <w:tab/>
      </w:r>
    </w:p>
    <w:p>
      <w:pPr>
        <w:spacing w:before="0" w:after="40"/>
        <w:jc w:val="both"/>
      </w:pPr>
      <w:r>
        <w:rPr>
          <w:b w:val="0"/>
          <w:i w:val="0"/>
        </w:rPr>
        <w:t>Cel zajęć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bieżąca nauka i uzupełnienie zaległości,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przygotowanie do egzaminu ósmoklasisty albo matury (poziom wpisany niżej),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przygotowanie do egzaminu na studiach, certyfikatu lub olimpiady.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Egzamin, poziom i termin (jeśli dotyczy) </w:t>
        <w:tab/>
      </w:r>
    </w:p>
    <w:p>
      <w:pPr>
        <w:spacing w:before="0" w:after="40"/>
        <w:jc w:val="both"/>
      </w:pPr>
      <w:r>
        <w:rPr>
          <w:b w:val="0"/>
          <w:i w:val="0"/>
        </w:rPr>
        <w:t>Korepetytor prowadzi zajęcia z należytą starannością, dostosowuje je do potrzeb Ucznia i informuje Zamawiającego o postępach. Nie gwarantuje określonej oceny ani wyniku egzaminu, bo zależą one także od pracy Ucznia.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Forma i terminy zajęć</w:t>
      </w:r>
    </w:p>
    <w:p>
      <w:pPr>
        <w:spacing w:before="0" w:after="40"/>
        <w:jc w:val="both"/>
      </w:pPr>
      <w:r>
        <w:rPr>
          <w:b w:val="0"/>
          <w:i w:val="0"/>
        </w:rPr>
        <w:t>Zajęcia odbywają się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domu Ucznia,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 Korepetytora,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online, przez komunikator lub platformę wpisaną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lub platforma </w:t>
        <w:tab/>
      </w:r>
    </w:p>
    <w:p>
      <w:pPr>
        <w:tabs>
          <w:tab w:pos="5728" w:val="right" w:leader="dot"/>
          <w:tab w:pos="59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 i godziny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długość lekcji (min)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Zajęcia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(lub „czas nieokreślony”)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</w:t>
      </w:r>
    </w:p>
    <w:p>
      <w:pPr>
        <w:spacing w:before="0" w:after="40"/>
        <w:jc w:val="both"/>
      </w:pPr>
      <w:r>
        <w:rPr>
          <w:b w:val="0"/>
          <w:i w:val="0"/>
        </w:rPr>
        <w:t>Zamawiający płaci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każdą lekcję, po jej odbyciu,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góry za pakiet lekcji do wykorzystania w okresie wpisanym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góry za każdy miesiąc, według liczby lekcji zaplanowanych w tym miesiącu.</w:t>
      </w:r>
    </w:p>
    <w:p>
      <w:pPr>
        <w:tabs>
          <w:tab w:pos="3361" w:val="right" w:leader="dot"/>
          <w:tab w:pos="35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Stawka za lekcję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cena pakietu, liczba lekcji i ważność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zapłaty (gotówka, przelew, BLIK) i termin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Na żądanie Zamawiającego Korepetytor wystawia rachunek lub fakturę. Usługi prywatnego nauczania świadczone przez nauczycieli są zwolnione z VAT (art. 43 ust. 1 pkt 27 ustawy o VAT).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Odwoływanie lekcji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Lekcję można odwołać bez opłaty najpóźniej na (godziny przed jej początkiem) </w:t>
        <w:tab/>
      </w:r>
    </w:p>
    <w:p>
      <w:pPr>
        <w:spacing w:before="0" w:after="40"/>
        <w:jc w:val="both"/>
      </w:pPr>
      <w:r>
        <w:rPr>
          <w:b w:val="0"/>
          <w:i w:val="0"/>
        </w:rPr>
        <w:t>Lekcja odwołana przez Zamawiającego później albo nieodbyta z powodu nieobecności Ucznia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odrabiana w innym uzgodnionym terminie,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płatna w wysokości wpisanej niżej, nie wyższej niż stawka za lekcję.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Opłata za późno odwołaną lekcję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Lekcję odwołaną przez Korepetytora strony odrabiają w innym terminie, a gdy to niemożliwe, Korepetytor zwraca zapłatę za tę lekcję albo nie pobiera za nią wynagrodzenia.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Zasady zajęć</w:t>
      </w:r>
    </w:p>
    <w:p>
      <w:pPr>
        <w:spacing w:before="0" w:after="40"/>
        <w:jc w:val="both"/>
      </w:pPr>
      <w:r>
        <w:rPr>
          <w:b w:val="0"/>
          <w:i w:val="0"/>
        </w:rPr>
        <w:t>Przy zajęciach z małoletnim w domu Ucznia przebywa osoba dorosła wskazana przez Zamawiającego. Zamawiający informuje o specjalnych potrzebach edukacyjnych Ucznia, jeśli uzna to za pomocne. Materiały przygotowane przez Korepetytora Uczeń wykorzystuje do własnej nauki i nie rozpowszechnia ich dalej.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zgadzają się na nagrywanie lekcji online wyłącznie do powtórek Ucznia, bez udostępniania nagrań innym osobom.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Wypowiedzenie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wypowiedzenia (np. 7 dni, 2 tygodnie) </w:t>
        <w:tab/>
      </w:r>
    </w:p>
    <w:p>
      <w:pPr>
        <w:spacing w:before="0" w:after="40"/>
        <w:jc w:val="both"/>
      </w:pPr>
      <w:r>
        <w:rPr>
          <w:b w:val="0"/>
          <w:i w:val="0"/>
        </w:rPr>
        <w:t>Każda strona może wypowiedzieć umowę z zachowaniem okresu wpisanego wyżej, a z ważnych powodów ze skutkiem natychmiastowym (art. 746 k.c.). Za lekcje opłacone z góry i nieodbyte do dnia rozwiązania umowy Korepetytor zwraca pieniądze w ciągu 14 dni; pakiet rozlicza się według stawki za pojedynczą lekcję z pakietu.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Zamawiający będący konsumentem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Korepetytor prowadzi firmę, a umowę zawarto na odległość (np. przez e-mail lub komunikator) albo poza jego lokalem, Zamawiający może odstąpić od niej bez podania przyczyny w ciągu 14 dni od zawarcia (art. 27 ustawy o prawach konsumenta). Korepetytor przekazał informację o tym prawie i wzór formularza odstąpienia.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Zamawiający-konsument żąda rozpoczęcia zajęć przed upływem terminu do odstąpienia. Przy odstąpieniu zapłaci za lekcje odbyte do tej chwili (art. 35), a po wykonaniu całej usługi utraci prawo odstąpienia (art. 38 ust. 1 pkt 1 ustawy o prawach konsumenta).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Korepetytor samodzielnie ustala metody pracy; umowa nie jest umową o pracę. Zmiany umowy, w tym terminów i stawek, wymagają formy pisemnej albo dokumentowej (e-mail, SMS). W sprawach nieuregulowanych stosuje się Kodeks cywilny.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Korepetytor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Udzielasz korepetycji albo szukasz korepetytora? Dodaj ogłoszenie za darmo na denwi.pl.</w:t>
      <w:br/>
    </w:r>
    <w:r>
      <w:rPr>
        <w:b w:val="0"/>
        <w:i w:val="0"/>
        <w:sz w:val="14"/>
      </w:rPr>
      <w:t>Bezpłatny wzór: denwi.pl/wzory-umow/umowa-korepetycji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korepetycji - wzór Word (Denwi.pl)</dc:title>
  <dc:subject>Wzór umowy korepetycji (umowa o świadczenie usług, art. 750 k.c.) z rodzicem albo pełnoletnim uczniem: przedmiot, forma, terminy, stawka lub pakiet, odwoływanie lekcji, wypowiedzenie</dc:subject>
  <dc:creator>Denwi.pl</dc:creator>
  <cp:keywords>umowa korepetycji, umowa na korepetycje wzór, umowa z korepetytorem, umowa korepetycje online, odwołanie lekcji, pakiet lekcji,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